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CE" w:rsidRDefault="00C4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Открытый урок по математике на первом курсе на тему</w:t>
      </w:r>
      <w:proofErr w:type="gramStart"/>
      <w:r>
        <w:rPr>
          <w:rFonts w:ascii="Times New Roman" w:hAnsi="Times New Roman" w:cs="Times New Roman"/>
          <w:sz w:val="32"/>
          <w:szCs w:val="32"/>
        </w:rPr>
        <w:t>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сследование графика функции с помощью производной»  </w:t>
      </w:r>
    </w:p>
    <w:p w:rsidR="00C45821" w:rsidRDefault="00C45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математики Иванова Татьяна Владимировна</w:t>
      </w:r>
    </w:p>
    <w:p w:rsidR="00C45821" w:rsidRDefault="00C45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Структура урока</w:t>
      </w:r>
    </w:p>
    <w:p w:rsidR="00C45821" w:rsidRDefault="00C45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1Организационный момент</w:t>
      </w:r>
    </w:p>
    <w:p w:rsidR="00C45821" w:rsidRDefault="00C45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2Актуализация опорных знаний</w:t>
      </w:r>
    </w:p>
    <w:p w:rsidR="00C45821" w:rsidRDefault="00C45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3Постановка учебной задачи</w:t>
      </w:r>
    </w:p>
    <w:p w:rsidR="00C45821" w:rsidRDefault="00C45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4Объяснение нового материала</w:t>
      </w:r>
    </w:p>
    <w:p w:rsidR="00C45821" w:rsidRDefault="00C45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5Закрепление</w:t>
      </w:r>
    </w:p>
    <w:p w:rsidR="00C45821" w:rsidRDefault="00C45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6Итог урока</w:t>
      </w:r>
    </w:p>
    <w:p w:rsidR="00C45821" w:rsidRDefault="00C45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7Домашнее зада</w:t>
      </w:r>
      <w:r w:rsidR="0018272B">
        <w:rPr>
          <w:rFonts w:ascii="Times New Roman" w:hAnsi="Times New Roman" w:cs="Times New Roman"/>
        </w:rPr>
        <w:t>ние</w:t>
      </w:r>
    </w:p>
    <w:p w:rsidR="0018272B" w:rsidRDefault="00182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Ход урока</w:t>
      </w:r>
    </w:p>
    <w:p w:rsidR="0018272B" w:rsidRDefault="00182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момент</w:t>
      </w:r>
    </w:p>
    <w:p w:rsidR="0018272B" w:rsidRDefault="00182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2Актуализация опорных знаний</w:t>
      </w:r>
    </w:p>
    <w:p w:rsidR="0018272B" w:rsidRDefault="00182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определения возрастания и убывания</w:t>
      </w:r>
      <w:r w:rsidRPr="001827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точек минимума и максимума</w:t>
      </w:r>
      <w:r w:rsidR="00D9214B" w:rsidRPr="00D9214B">
        <w:rPr>
          <w:rFonts w:ascii="Times New Roman" w:hAnsi="Times New Roman" w:cs="Times New Roman"/>
        </w:rPr>
        <w:t>,</w:t>
      </w:r>
      <w:r w:rsidR="00D9214B">
        <w:rPr>
          <w:rFonts w:ascii="Times New Roman" w:hAnsi="Times New Roman" w:cs="Times New Roman"/>
        </w:rPr>
        <w:t xml:space="preserve"> наименьшего и наибольшего значения функции на данном промежутке</w:t>
      </w:r>
      <w:r w:rsidR="00D9214B" w:rsidRPr="00D9214B">
        <w:rPr>
          <w:rFonts w:ascii="Times New Roman" w:hAnsi="Times New Roman" w:cs="Times New Roman"/>
        </w:rPr>
        <w:t>.</w:t>
      </w:r>
      <w:r w:rsidR="00D9214B">
        <w:rPr>
          <w:rFonts w:ascii="Times New Roman" w:hAnsi="Times New Roman" w:cs="Times New Roman"/>
        </w:rPr>
        <w:t xml:space="preserve"> </w:t>
      </w:r>
    </w:p>
    <w:p w:rsidR="00D9214B" w:rsidRDefault="00D9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графику функци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изображенном на таблице- ответить на вопросы</w:t>
      </w:r>
    </w:p>
    <w:p w:rsidR="00D9214B" w:rsidRDefault="00D9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колько на данном графике точек максимума</w:t>
      </w:r>
    </w:p>
    <w:p w:rsidR="00D9214B" w:rsidRDefault="00D9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колько на данном графике точек минимума</w:t>
      </w:r>
    </w:p>
    <w:p w:rsidR="00D9214B" w:rsidRDefault="00D9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колько на данном графике промежутков возрастания</w:t>
      </w:r>
    </w:p>
    <w:p w:rsidR="00D9214B" w:rsidRDefault="00D9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колько на данном графике промежутков убывания</w:t>
      </w:r>
    </w:p>
    <w:p w:rsidR="00D9214B" w:rsidRDefault="00D9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азвать наименьший из промежутков убывания</w:t>
      </w:r>
    </w:p>
    <w:p w:rsidR="00D9214B" w:rsidRDefault="00D9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азвать наибольший из промежутков возрастания</w:t>
      </w:r>
    </w:p>
    <w:p w:rsidR="00D9214B" w:rsidRDefault="00D9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3Постановка учебной задачи</w:t>
      </w:r>
    </w:p>
    <w:p w:rsidR="00D9214B" w:rsidRDefault="00D9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</w:t>
      </w:r>
      <w:proofErr w:type="gramStart"/>
      <w:r>
        <w:rPr>
          <w:rFonts w:ascii="Times New Roman" w:hAnsi="Times New Roman" w:cs="Times New Roman"/>
        </w:rPr>
        <w:t>алгоритм</w:t>
      </w:r>
      <w:proofErr w:type="gramEnd"/>
      <w:r>
        <w:rPr>
          <w:rFonts w:ascii="Times New Roman" w:hAnsi="Times New Roman" w:cs="Times New Roman"/>
        </w:rPr>
        <w:t xml:space="preserve"> с помощью которого можно исследовать функцию на монотонность и эк</w:t>
      </w:r>
    </w:p>
    <w:p w:rsidR="00D9214B" w:rsidRDefault="00D9214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стремумы</w:t>
      </w:r>
      <w:proofErr w:type="spellEnd"/>
      <w:r>
        <w:rPr>
          <w:rFonts w:ascii="Times New Roman" w:hAnsi="Times New Roman" w:cs="Times New Roman"/>
        </w:rPr>
        <w:t xml:space="preserve"> с</w:t>
      </w:r>
      <w:r w:rsidR="00E36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помощью производно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>
        <w:rPr>
          <w:rFonts w:ascii="Times New Roman" w:hAnsi="Times New Roman" w:cs="Times New Roman"/>
        </w:rPr>
        <w:t xml:space="preserve"> решаются упражнения из дидактического материала-</w:t>
      </w:r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</w:t>
      </w:r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214B">
        <w:rPr>
          <w:rFonts w:ascii="Times New Roman" w:hAnsi="Times New Roman" w:cs="Times New Roman"/>
        </w:rPr>
        <w:t xml:space="preserve"> Исследовать функцию на монотонность</w:t>
      </w:r>
      <w:proofErr w:type="gramStart"/>
      <w:r w:rsidR="00D9214B">
        <w:rPr>
          <w:rFonts w:ascii="Times New Roman" w:hAnsi="Times New Roman" w:cs="Times New Roman"/>
        </w:rPr>
        <w:t>:у</w:t>
      </w:r>
      <w:proofErr w:type="gramEnd"/>
      <w:r w:rsidR="00D9214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4х+5</w:t>
      </w:r>
      <w:r w:rsidRPr="00E369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у=-3х-50</w:t>
      </w:r>
      <w:r w:rsidRPr="00E369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у=</w:t>
      </w:r>
      <w:proofErr w:type="spellEnd"/>
      <w:r>
        <w:rPr>
          <w:rFonts w:ascii="Times New Roman" w:hAnsi="Times New Roman" w:cs="Times New Roman"/>
        </w:rPr>
        <w:t xml:space="preserve"> 7х-6х+200 </w:t>
      </w:r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самостоятельной работы учащиеся делают вывод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по какому же правилу можно исследовать функцию на монотонность и найти ее точки экстремума</w:t>
      </w:r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4Первичное закрепление</w:t>
      </w:r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таблице</w:t>
      </w:r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1найти количество промежутков убывания</w:t>
      </w:r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найти количество промежутков возрастания</w:t>
      </w:r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указать длину промежутков убывания</w:t>
      </w:r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указать длину промежутков </w:t>
      </w:r>
      <w:proofErr w:type="gramStart"/>
      <w:r>
        <w:rPr>
          <w:rFonts w:ascii="Times New Roman" w:hAnsi="Times New Roman" w:cs="Times New Roman"/>
        </w:rPr>
        <w:t>возрастании</w:t>
      </w:r>
      <w:proofErr w:type="gramEnd"/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5Итог урока</w:t>
      </w:r>
    </w:p>
    <w:p w:rsid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Отмечаются позитивные стороны урока</w:t>
      </w:r>
      <w:r w:rsidRPr="00E369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выставляются оценки с последующими комментариями</w:t>
      </w:r>
    </w:p>
    <w:p w:rsidR="00D9214B" w:rsidRPr="00E3693B" w:rsidRDefault="00E36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задается индивидуально- построить график произвольной функции и на нем отметить промежутки возрастания и убывания</w:t>
      </w:r>
      <w:r w:rsidRPr="00E369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точки экстремума   </w:t>
      </w:r>
    </w:p>
    <w:p w:rsidR="00D9214B" w:rsidRPr="00D9214B" w:rsidRDefault="00D9214B">
      <w:pPr>
        <w:rPr>
          <w:rFonts w:ascii="Times New Roman" w:hAnsi="Times New Roman" w:cs="Times New Roman"/>
        </w:rPr>
      </w:pPr>
    </w:p>
    <w:sectPr w:rsidR="00D9214B" w:rsidRPr="00D9214B" w:rsidSect="006F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C45821"/>
    <w:rsid w:val="0018272B"/>
    <w:rsid w:val="006F62CE"/>
    <w:rsid w:val="00C45821"/>
    <w:rsid w:val="00D9214B"/>
    <w:rsid w:val="00E3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DEC08-ABE6-40C4-BB2C-3F079A6D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2013-12-23T12:40:00Z</dcterms:created>
  <dcterms:modified xsi:type="dcterms:W3CDTF">2013-12-23T13:21:00Z</dcterms:modified>
</cp:coreProperties>
</file>